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5712" w14:textId="77777777" w:rsidR="002200EF" w:rsidRDefault="002200EF" w:rsidP="002200EF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</w:t>
      </w:r>
      <w:r w:rsidR="009215C3">
        <w:rPr>
          <w:szCs w:val="24"/>
        </w:rPr>
        <w:t xml:space="preserve">      </w:t>
      </w:r>
      <w:r>
        <w:rPr>
          <w:szCs w:val="24"/>
        </w:rPr>
        <w:t xml:space="preserve">   ………..…………………..</w:t>
      </w:r>
    </w:p>
    <w:p w14:paraId="5F1741FA" w14:textId="77777777" w:rsidR="002200EF" w:rsidRDefault="002200EF" w:rsidP="002200EF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</w:t>
      </w:r>
      <w:r w:rsidR="009215C3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(miejsce, data)</w:t>
      </w:r>
    </w:p>
    <w:p w14:paraId="1A4AF801" w14:textId="77777777" w:rsidR="002200EF" w:rsidRDefault="002200EF" w:rsidP="002200EF">
      <w:pPr>
        <w:pStyle w:val="Bezodstpw"/>
        <w:rPr>
          <w:rFonts w:ascii="Cambria" w:hAnsi="Cambria"/>
        </w:rPr>
      </w:pPr>
    </w:p>
    <w:p w14:paraId="4918EC38" w14:textId="77777777" w:rsidR="009215C3" w:rsidRDefault="009215C3" w:rsidP="002200EF">
      <w:pPr>
        <w:pStyle w:val="Bezodstpw"/>
        <w:rPr>
          <w:rFonts w:ascii="Cambria" w:hAnsi="Cambria"/>
        </w:rPr>
      </w:pPr>
    </w:p>
    <w:p w14:paraId="5C2B007A" w14:textId="77777777" w:rsidR="002200EF" w:rsidRPr="002200EF" w:rsidRDefault="002200EF" w:rsidP="002200EF">
      <w:pPr>
        <w:pStyle w:val="Bezodstpw"/>
        <w:rPr>
          <w:rFonts w:ascii="Cambria" w:hAnsi="Cambria"/>
          <w:sz w:val="28"/>
          <w:szCs w:val="28"/>
        </w:rPr>
      </w:pPr>
    </w:p>
    <w:p w14:paraId="78BE23E1" w14:textId="77777777" w:rsidR="002200EF" w:rsidRDefault="002200EF" w:rsidP="002200E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31736D98" w14:textId="77777777" w:rsidR="002200EF" w:rsidRPr="009215C3" w:rsidRDefault="002200EF" w:rsidP="002200EF">
      <w:pPr>
        <w:pStyle w:val="Bezodstpw"/>
        <w:jc w:val="both"/>
        <w:rPr>
          <w:rFonts w:cs="Times New Roman"/>
          <w:sz w:val="20"/>
          <w:szCs w:val="20"/>
        </w:rPr>
      </w:pPr>
    </w:p>
    <w:p w14:paraId="344027A0" w14:textId="77777777" w:rsidR="009215C3" w:rsidRPr="002200EF" w:rsidRDefault="009215C3" w:rsidP="002200EF">
      <w:pPr>
        <w:pStyle w:val="Bezodstpw"/>
        <w:jc w:val="both"/>
        <w:rPr>
          <w:rFonts w:cs="Times New Roman"/>
          <w:sz w:val="28"/>
          <w:szCs w:val="28"/>
        </w:rPr>
      </w:pPr>
    </w:p>
    <w:p w14:paraId="1C3D02F0" w14:textId="1B6DA13C" w:rsidR="002200EF" w:rsidRDefault="002200EF" w:rsidP="003268E2">
      <w:pPr>
        <w:pStyle w:val="Bezodstpw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Klub </w:t>
      </w:r>
      <w:r w:rsidR="009215C3">
        <w:rPr>
          <w:rFonts w:cs="Times New Roman"/>
          <w:bCs/>
        </w:rPr>
        <w:t>............................................................................................................................</w:t>
      </w:r>
      <w:r>
        <w:rPr>
          <w:rFonts w:cs="Times New Roman"/>
          <w:bCs/>
        </w:rPr>
        <w:t>oświadcza, że posiada Stadion/obiekt sportowy umożliwiający rozgrywanie w sezonie 202</w:t>
      </w:r>
      <w:r w:rsidR="00F73942">
        <w:rPr>
          <w:rFonts w:cs="Times New Roman"/>
          <w:bCs/>
        </w:rPr>
        <w:t>1</w:t>
      </w:r>
      <w:r>
        <w:rPr>
          <w:rFonts w:cs="Times New Roman"/>
          <w:bCs/>
        </w:rPr>
        <w:t>/202</w:t>
      </w:r>
      <w:r w:rsidR="00F73942">
        <w:rPr>
          <w:rFonts w:cs="Times New Roman"/>
          <w:bCs/>
        </w:rPr>
        <w:t>2</w:t>
      </w:r>
      <w:r>
        <w:rPr>
          <w:rFonts w:cs="Times New Roman"/>
          <w:bCs/>
        </w:rPr>
        <w:t xml:space="preserve"> meczów w ramach rozgrywek klubowych o mistrzostwo III ligi, który spełnia wszystkie minimalne wymagania określone w przepisach licencyjnych: </w:t>
      </w:r>
    </w:p>
    <w:p w14:paraId="6BA6748C" w14:textId="77777777" w:rsidR="002200EF" w:rsidRDefault="002200EF" w:rsidP="002200EF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……………..………………………..…………………………………………</w:t>
      </w:r>
      <w:r w:rsidR="009215C3">
        <w:rPr>
          <w:rFonts w:cs="Times New Roman"/>
          <w:bCs/>
        </w:rPr>
        <w:t>.............</w:t>
      </w:r>
      <w:r>
        <w:rPr>
          <w:rFonts w:cs="Times New Roman"/>
          <w:bCs/>
        </w:rPr>
        <w:t>…….….</w:t>
      </w:r>
    </w:p>
    <w:p w14:paraId="6BD20403" w14:textId="77777777" w:rsidR="002200EF" w:rsidRDefault="002200EF" w:rsidP="0064062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F0C951" w14:textId="77777777" w:rsidR="009215C3" w:rsidRPr="009215C3" w:rsidRDefault="009215C3" w:rsidP="0064062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A682DBA" w14:textId="77777777" w:rsidR="002200EF" w:rsidRPr="00640621" w:rsidRDefault="002200EF" w:rsidP="0064062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 w:rsidR="009215C3"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1132866D" w14:textId="77777777" w:rsidTr="00A16FE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AEF171" w14:textId="77777777" w:rsidR="002200EF" w:rsidRDefault="00640621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7150B8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2200EF" w14:paraId="1A83F96B" w14:textId="77777777" w:rsidTr="00A16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BC66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86B1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42901D61" w14:textId="77777777" w:rsidR="002200EF" w:rsidRDefault="00640621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</w:t>
            </w:r>
            <w:r w:rsidR="002200EF">
              <w:rPr>
                <w:rFonts w:ascii="Times New Roman" w:hAnsi="Times New Roman"/>
                <w:lang w:eastAsia="en-US"/>
              </w:rPr>
              <w:t xml:space="preserve">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C3E08A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E89E0DA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5C84E023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38C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883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92FF3EE" w14:textId="77777777" w:rsidR="002200EF" w:rsidRDefault="00640621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</w:t>
            </w:r>
            <w:r w:rsidR="002200EF">
              <w:rPr>
                <w:rFonts w:ascii="Times New Roman" w:hAnsi="Times New Roman"/>
                <w:lang w:eastAsia="en-US"/>
              </w:rPr>
              <w:t xml:space="preserve"> posiada pisemną umowę z właścicielem Stadionu?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DBE69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76EB0E4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51CDECB8" w14:textId="77777777" w:rsidTr="00A16FE6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93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2901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92EC375" w14:textId="613B0961" w:rsidR="002200EF" w:rsidRDefault="002200EF" w:rsidP="0064062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umowa </w:t>
            </w:r>
            <w:r w:rsidR="00640621">
              <w:rPr>
                <w:rFonts w:ascii="Times New Roman" w:hAnsi="Times New Roman"/>
                <w:lang w:eastAsia="en-US"/>
              </w:rPr>
              <w:t>gwarantuje prawo do korzystania ze Stadionu przez cały sezon 202</w:t>
            </w:r>
            <w:r w:rsidR="00EB0B1E">
              <w:rPr>
                <w:rFonts w:ascii="Times New Roman" w:hAnsi="Times New Roman"/>
                <w:lang w:eastAsia="en-US"/>
              </w:rPr>
              <w:t>1</w:t>
            </w:r>
            <w:r w:rsidR="00640621">
              <w:rPr>
                <w:rFonts w:ascii="Times New Roman" w:hAnsi="Times New Roman"/>
                <w:lang w:eastAsia="en-US"/>
              </w:rPr>
              <w:t>/202</w:t>
            </w:r>
            <w:r w:rsidR="00EB0B1E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0D3826" w14:textId="77777777" w:rsidR="002200EF" w:rsidRDefault="009A0A24" w:rsidP="002200EF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FB8B6" w14:textId="77777777" w:rsidR="002200EF" w:rsidRDefault="009A0A24" w:rsidP="002200EF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14:paraId="63FF2E13" w14:textId="77777777" w:rsidR="00AE6C19" w:rsidRDefault="00AE6C19" w:rsidP="00AE6C19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E6C19" w14:paraId="4BA54D9E" w14:textId="77777777" w:rsidTr="00A16FE6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14:paraId="4F9789EF" w14:textId="77777777" w:rsidR="00AE6C19" w:rsidRDefault="00AE6C19" w:rsidP="00FC485B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14:paraId="03937968" w14:textId="77777777" w:rsidR="00AE6C19" w:rsidRDefault="00FC485B" w:rsidP="00FC485B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</w:t>
            </w:r>
            <w:r w:rsidR="00AE6C19">
              <w:rPr>
                <w:rFonts w:ascii="Times New Roman" w:hAnsi="Times New Roman"/>
                <w:b/>
                <w:bCs/>
                <w:lang w:eastAsia="en-US"/>
              </w:rPr>
              <w:t>y</w:t>
            </w:r>
          </w:p>
        </w:tc>
      </w:tr>
      <w:tr w:rsidR="00AE6C19" w14:paraId="12D4A07D" w14:textId="77777777" w:rsidTr="00A16FE6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9F8124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</w:tcBorders>
          </w:tcPr>
          <w:p w14:paraId="4529F448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  <w:p w14:paraId="758D3C74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4655273A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BCEA3ED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51739C5B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5B42200E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E6C19" w14:paraId="15A8E32B" w14:textId="77777777" w:rsidTr="00A16FE6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021DA85E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</w:tcBorders>
          </w:tcPr>
          <w:p w14:paraId="46D0C02A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  <w:p w14:paraId="5168F6EE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</w:tcPr>
          <w:p w14:paraId="42D5F9FA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5E3CCC8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2F33C9C8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0D0CF2D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E6C19" w14:paraId="2EF47223" w14:textId="77777777" w:rsidTr="00A16FE6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0B1F98CE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</w:tcBorders>
          </w:tcPr>
          <w:p w14:paraId="5635C271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  <w:p w14:paraId="67715E50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</w:tcPr>
          <w:p w14:paraId="033C072C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0EBC9E0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60AC5444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E29A6E5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AE6C19" w14:paraId="4EB55009" w14:textId="77777777" w:rsidTr="00A16FE6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8579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</w:tcBorders>
          </w:tcPr>
          <w:p w14:paraId="04CC6E38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  <w:p w14:paraId="31AD062E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5D2D027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3883FE9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6D089C04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E564581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1CCC51F2" w14:textId="77777777" w:rsidR="00640621" w:rsidRDefault="00640621" w:rsidP="002200EF">
      <w:pPr>
        <w:rPr>
          <w:rFonts w:ascii="Cambria" w:hAnsi="Cambri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27B2734C" w14:textId="77777777" w:rsidTr="00A16FE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70813C" w14:textId="77777777" w:rsidR="002200EF" w:rsidRDefault="00AE6C19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1AD036" w14:textId="77777777" w:rsidR="002200EF" w:rsidRDefault="00AE6C19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B</w:t>
            </w:r>
            <w:r w:rsidR="002200EF">
              <w:rPr>
                <w:rFonts w:ascii="Times New Roman" w:hAnsi="Times New Roman"/>
                <w:b/>
                <w:bCs/>
                <w:lang w:eastAsia="en-US"/>
              </w:rPr>
              <w:t>ezpieczeństwo</w:t>
            </w:r>
          </w:p>
        </w:tc>
      </w:tr>
      <w:tr w:rsidR="002200EF" w14:paraId="32A03F38" w14:textId="77777777" w:rsidTr="00A16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DEF9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E656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1E4F490" w14:textId="77777777" w:rsidR="002200EF" w:rsidRDefault="002200EF" w:rsidP="00E929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>wszystkie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E6C19">
              <w:rPr>
                <w:rFonts w:ascii="Times New Roman" w:hAnsi="Times New Roman"/>
                <w:lang w:eastAsia="en-US"/>
              </w:rPr>
              <w:t xml:space="preserve">elementy Stadionu i jego trybun, w tym wyjścia, wyjścia, klatki schodowe drzwi, przejścia, dachy, pomieszczenia publiczne i prywatne itp. spełniają </w:t>
            </w:r>
            <w:r w:rsidR="00E9296A">
              <w:rPr>
                <w:rFonts w:ascii="Times New Roman" w:hAnsi="Times New Roman"/>
                <w:lang w:eastAsia="en-US"/>
              </w:rPr>
              <w:t>wszystkie normy bezpieczeństwa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7117A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3B65500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E7DF7B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E753C8A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E6C19" w14:paraId="07C60607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60CF4" w14:textId="77777777" w:rsidR="00AE6C19" w:rsidRDefault="00AE6C19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BBCAA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  <w:p w14:paraId="65919F4C" w14:textId="77777777" w:rsidR="00AE6C19" w:rsidRDefault="00AE6C19" w:rsidP="00E929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E9296A">
              <w:rPr>
                <w:rFonts w:ascii="Times New Roman" w:hAnsi="Times New Roman"/>
                <w:lang w:eastAsia="en-US"/>
              </w:rPr>
              <w:t>każda trybuna dolna Stadionu jest wyposażona w furtki bezpieczeństwa do obszaru pola gry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02C6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6F0C2970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EA0C7" w14:textId="77777777" w:rsidR="00AE6C19" w:rsidRDefault="00AE6C19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08ACC22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E6C19" w14:paraId="5D516A32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ED91" w14:textId="77777777" w:rsidR="00AE6C19" w:rsidRDefault="00AE6C19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3C844" w14:textId="77777777" w:rsidR="00AE6C19" w:rsidRDefault="00AE6C19" w:rsidP="00FC485B">
            <w:pPr>
              <w:rPr>
                <w:rFonts w:ascii="Times New Roman" w:hAnsi="Times New Roman"/>
                <w:lang w:eastAsia="en-US"/>
              </w:rPr>
            </w:pPr>
          </w:p>
          <w:p w14:paraId="4F06A474" w14:textId="77777777" w:rsidR="00AE6C19" w:rsidRDefault="00AE6C19" w:rsidP="00E929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E9296A">
              <w:rPr>
                <w:rFonts w:ascii="Times New Roman" w:hAnsi="Times New Roman"/>
                <w:lang w:eastAsia="en-US"/>
              </w:rPr>
              <w:t>każda taka furtka (w zależności od przyjętego planu ewakuacji) jest stosownie, dwustronnie oznakowana „wyjście ewakuacyjne”, „wyjście bezpieczeństwa” lub „wyjście awaryjne”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FE87B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E69791" w14:textId="77777777" w:rsidR="00AE6C19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AE6C1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E9296A" w14:paraId="5D66B25D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3D5CF" w14:textId="77777777" w:rsidR="00E9296A" w:rsidRDefault="00E9296A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E3146" w14:textId="77777777" w:rsidR="00E9296A" w:rsidRDefault="00E9296A" w:rsidP="00FC485B">
            <w:pPr>
              <w:rPr>
                <w:rFonts w:ascii="Times New Roman" w:hAnsi="Times New Roman"/>
                <w:lang w:eastAsia="en-US"/>
              </w:rPr>
            </w:pPr>
          </w:p>
          <w:p w14:paraId="77854AC7" w14:textId="77777777" w:rsidR="00E9296A" w:rsidRDefault="00E9296A" w:rsidP="00E9296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wszystkie furtki bezpieczeństwa </w:t>
            </w:r>
            <w:r>
              <w:rPr>
                <w:rFonts w:ascii="Times New Roman" w:hAnsi="Times New Roman"/>
                <w:lang w:eastAsia="en-US"/>
              </w:rPr>
              <w:t>prowadzące z obszaru dl</w:t>
            </w:r>
            <w:r w:rsidR="00942913">
              <w:rPr>
                <w:rFonts w:ascii="Times New Roman" w:hAnsi="Times New Roman"/>
                <w:lang w:eastAsia="en-US"/>
              </w:rPr>
              <w:t xml:space="preserve">a widzów do obszaru pola gry </w:t>
            </w:r>
            <w:r>
              <w:rPr>
                <w:rFonts w:ascii="Times New Roman" w:hAnsi="Times New Roman"/>
                <w:lang w:eastAsia="en-US"/>
              </w:rPr>
              <w:t>wyróżniają się innym kolorem od pozostałego ogrodzenia oraz posiadają unikalną, dwustronną numeracją w formacie nie mniejszym niż A5?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2BA57" w14:textId="77777777" w:rsidR="00E9296A" w:rsidRDefault="00E9296A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B0373CC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E2AEE" w14:textId="77777777" w:rsidR="00E9296A" w:rsidRDefault="00E9296A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941D3CA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E9296A" w14:paraId="4B0CCAE1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58CA6" w14:textId="77777777" w:rsidR="00E9296A" w:rsidRDefault="00E9296A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1A79A" w14:textId="77777777" w:rsidR="00942913" w:rsidRDefault="00942913" w:rsidP="00FC485B">
            <w:pPr>
              <w:rPr>
                <w:rFonts w:ascii="Times New Roman" w:hAnsi="Times New Roman"/>
                <w:lang w:eastAsia="en-US"/>
              </w:rPr>
            </w:pPr>
          </w:p>
          <w:p w14:paraId="17079CFC" w14:textId="77777777" w:rsidR="00E9296A" w:rsidRDefault="00942913" w:rsidP="009429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wszystkie furtki bezpieczeństwa </w:t>
            </w:r>
            <w:r>
              <w:rPr>
                <w:rFonts w:ascii="Times New Roman" w:hAnsi="Times New Roman"/>
                <w:lang w:eastAsia="en-US"/>
              </w:rPr>
              <w:t>prowadzące z obszaru dla widzów do obszaru pola gry są drożne i otwierają się na zewnątrz w kierunku od widzów?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2174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61192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E9296A" w14:paraId="1E496B56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0676" w14:textId="77777777" w:rsidR="00E9296A" w:rsidRDefault="00E9296A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4A5D8" w14:textId="77777777" w:rsidR="00E9296A" w:rsidRDefault="00E9296A" w:rsidP="00FC485B">
            <w:pPr>
              <w:rPr>
                <w:rFonts w:ascii="Times New Roman" w:hAnsi="Times New Roman"/>
                <w:lang w:eastAsia="en-US"/>
              </w:rPr>
            </w:pPr>
          </w:p>
          <w:p w14:paraId="10AB4C87" w14:textId="77777777" w:rsidR="00E9296A" w:rsidRDefault="00E9296A" w:rsidP="009429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942913">
              <w:rPr>
                <w:rFonts w:ascii="Times New Roman" w:hAnsi="Times New Roman"/>
                <w:lang w:eastAsia="en-US"/>
              </w:rPr>
              <w:t>w celu zapobieżenia nielegalnemu wejściu lub wtargnięciu na obszar pola gry furtki bezpieczeństwa wyposażone są w urządzenia blokujące, które może łatwo i szybko otworzyć od wewnątrz?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90AA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19763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E9296A" w14:paraId="3C106FF8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788D4" w14:textId="77777777" w:rsidR="00E9296A" w:rsidRDefault="00E9296A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8E48A" w14:textId="77777777" w:rsidR="00E9296A" w:rsidRDefault="00E9296A" w:rsidP="00FC485B">
            <w:pPr>
              <w:rPr>
                <w:rFonts w:ascii="Times New Roman" w:hAnsi="Times New Roman"/>
                <w:lang w:eastAsia="en-US"/>
              </w:rPr>
            </w:pPr>
          </w:p>
          <w:p w14:paraId="08A44C77" w14:textId="77777777" w:rsidR="00E9296A" w:rsidRDefault="00942913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publiczne przejścia, korytarze, schody, drzwi, bramy itp. są wolne od jakichkolwiek przeszkód mogących utrudniać swobodne przemieszczanie się widzów w trakcie imprezy</w:t>
            </w:r>
            <w:r w:rsidR="00E9296A"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3767" w14:textId="77777777" w:rsidR="003268E2" w:rsidRDefault="003268E2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9583529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C33B5" w14:textId="77777777" w:rsidR="003268E2" w:rsidRDefault="003268E2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15885C4" w14:textId="77777777" w:rsidR="00E9296A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96A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E9296A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42913" w14:paraId="1EAE6D53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46AC" w14:textId="77777777" w:rsidR="00942913" w:rsidRDefault="00942913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82807" w14:textId="77777777" w:rsidR="00942913" w:rsidRDefault="00942913" w:rsidP="00FC485B">
            <w:pPr>
              <w:rPr>
                <w:rFonts w:ascii="Times New Roman" w:hAnsi="Times New Roman"/>
                <w:lang w:eastAsia="en-US"/>
              </w:rPr>
            </w:pPr>
          </w:p>
          <w:p w14:paraId="3F644B77" w14:textId="77777777" w:rsidR="00942913" w:rsidRDefault="00942913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 celu ochrony osób znajdujących się na Stadionie i w pozostałych obszarach terenu imprezy, Stadion jest wyposażony w odpowiedni systemy zabezpieczające przed wyładowaniami atmosferycznymi, posiadają aktu</w:t>
            </w:r>
            <w:r w:rsidR="00FC485B">
              <w:rPr>
                <w:rFonts w:ascii="Times New Roman" w:hAnsi="Times New Roman"/>
                <w:lang w:eastAsia="en-US"/>
              </w:rPr>
              <w:t>a</w:t>
            </w:r>
            <w:r>
              <w:rPr>
                <w:rFonts w:ascii="Times New Roman" w:hAnsi="Times New Roman"/>
                <w:lang w:eastAsia="en-US"/>
              </w:rPr>
              <w:t xml:space="preserve">lne </w:t>
            </w:r>
            <w:r w:rsidR="00FC485B">
              <w:rPr>
                <w:rFonts w:ascii="Times New Roman" w:hAnsi="Times New Roman"/>
                <w:lang w:eastAsia="en-US"/>
              </w:rPr>
              <w:t>atesty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F38C" w14:textId="77777777" w:rsidR="00942913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13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942913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EE7C6" w14:textId="77777777" w:rsidR="00942913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13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942913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42913" w14:paraId="5B1A9461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4CD30" w14:textId="77777777" w:rsidR="00942913" w:rsidRDefault="00942913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08194" w14:textId="77777777" w:rsidR="00942913" w:rsidRDefault="00942913" w:rsidP="00FC485B">
            <w:pPr>
              <w:rPr>
                <w:rFonts w:ascii="Times New Roman" w:hAnsi="Times New Roman"/>
                <w:lang w:eastAsia="en-US"/>
              </w:rPr>
            </w:pPr>
          </w:p>
          <w:p w14:paraId="4E57EE1F" w14:textId="77777777" w:rsidR="00942913" w:rsidRDefault="00942913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FC485B">
              <w:rPr>
                <w:rFonts w:ascii="Times New Roman" w:hAnsi="Times New Roman"/>
                <w:lang w:eastAsia="en-US"/>
              </w:rPr>
              <w:t>wszystkie bramki i bramy w ogrodzeniu S</w:t>
            </w:r>
            <w:r>
              <w:rPr>
                <w:rFonts w:ascii="Times New Roman" w:hAnsi="Times New Roman"/>
                <w:lang w:eastAsia="en-US"/>
              </w:rPr>
              <w:t>tadion</w:t>
            </w:r>
            <w:r w:rsidR="00FC485B">
              <w:rPr>
                <w:rFonts w:ascii="Times New Roman" w:hAnsi="Times New Roman"/>
                <w:lang w:eastAsia="en-US"/>
              </w:rPr>
              <w:t>u są od wewnątrz oznaczone jako wyjścia ewakuacyjne i ponumerowane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EF8F" w14:textId="77777777" w:rsidR="00942913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13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942913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101B1" w14:textId="77777777" w:rsidR="00942913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13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942913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42913" w14:paraId="32B86CBD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61B" w14:textId="77777777" w:rsidR="00942913" w:rsidRDefault="00942913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B19D9F" w14:textId="77777777" w:rsidR="00942913" w:rsidRDefault="00942913" w:rsidP="00FC485B">
            <w:pPr>
              <w:rPr>
                <w:rFonts w:ascii="Times New Roman" w:hAnsi="Times New Roman"/>
                <w:lang w:eastAsia="en-US"/>
              </w:rPr>
            </w:pPr>
          </w:p>
          <w:p w14:paraId="13F89F00" w14:textId="77777777" w:rsidR="00942913" w:rsidRDefault="00FC485B" w:rsidP="00FC485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 celu zapobieżenia nielegalnemu wejściu lub wtargnięciu na Stadion przedmiotowe bramy wyposażone są w urządzenia blokujące, które może łatwo i szybko otworzyć od wewnątrz?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88C5B" w14:textId="77777777" w:rsidR="00942913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13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942913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523B" w14:textId="77777777" w:rsidR="00942913" w:rsidRDefault="009A0A24" w:rsidP="00FC485B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913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942913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8305730" w14:textId="77777777" w:rsidR="00640621" w:rsidRDefault="00640621" w:rsidP="002200EF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5866E743" w14:textId="77777777" w:rsidTr="00A16FE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18DC60C" w14:textId="77777777" w:rsidR="002200EF" w:rsidRDefault="00A16FE6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F38CA1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Pojemność</w:t>
            </w:r>
          </w:p>
        </w:tc>
      </w:tr>
      <w:tr w:rsidR="002200EF" w14:paraId="452B9078" w14:textId="77777777" w:rsidTr="00A16FE6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C2C8F5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11A4541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83BD92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minimalna pojemność stadionu wynosi 500 miejsc siedzących</w:t>
            </w:r>
            <w:r w:rsidR="00A16FE6">
              <w:rPr>
                <w:rFonts w:ascii="Times New Roman" w:hAnsi="Times New Roman"/>
                <w:lang w:eastAsia="en-US"/>
              </w:rPr>
              <w:t xml:space="preserve"> spełniających wymogi indywidualnych miejsc siedzących zdefiniowanych w kryterium I.06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5B06168A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39B8B85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44298F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EFB2E4A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3521F4A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0411FE38" w14:textId="77777777" w:rsidTr="00A16FE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872F99" w14:textId="77777777" w:rsidR="002200EF" w:rsidRDefault="00A16FE6" w:rsidP="00A16FE6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9F8FF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2200EF" w14:paraId="6826C50B" w14:textId="77777777" w:rsidTr="00A16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26AE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D1C55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A94A39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55F42F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3859EB7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01A2DC07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22CDC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FC30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3CA760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1DEBB1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E7AB48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6BBA0889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9730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7F17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EB65BA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E7338A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4B12A8C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3286E59C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5B2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3592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7CC02EA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44FB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1C557AE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C189D8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6DD2294A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4835A542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08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D580D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6BBC53E" w14:textId="77777777" w:rsidR="002200EF" w:rsidRPr="002620EA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Wykonane z materiału niepalnego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8AA3FC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1A076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D11BF60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633D2A7E" w14:textId="77777777" w:rsidTr="00A16FE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E79D04" w14:textId="77777777" w:rsidR="002200EF" w:rsidRDefault="00A16FE6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7F85CF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2200EF" w14:paraId="6F856F2F" w14:textId="77777777" w:rsidTr="00A16FE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40AE0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20AD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015CCC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B8E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200EF" w14:paraId="6E007C93" w14:textId="77777777" w:rsidTr="00A16FE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74DC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4C4037F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6B0DD9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823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200EF" w14:paraId="5A668FE1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08E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6639E579" w14:textId="77777777" w:rsidR="002200EF" w:rsidRDefault="002200EF" w:rsidP="002200EF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</w:p>
          <w:p w14:paraId="56253A35" w14:textId="77777777" w:rsidR="002200EF" w:rsidRDefault="002200EF" w:rsidP="002200EF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mieści minimum 5% zatwierdzonej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36E8A1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E875F79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4C872AA2" w14:textId="77777777" w:rsidTr="00A16F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A8C5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48D7E5FD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D9EEDB5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14:paraId="7512079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 m z każdej ze stron oraz z możliwością utworzenia strefy buforowej</w:t>
            </w:r>
          </w:p>
        </w:tc>
        <w:tc>
          <w:tcPr>
            <w:tcW w:w="851" w:type="dxa"/>
            <w:vAlign w:val="center"/>
            <w:hideMark/>
          </w:tcPr>
          <w:p w14:paraId="4FB995E7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8905E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5D62ABAC" w14:textId="77777777" w:rsidTr="00A16FE6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370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2B0A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C60D9C0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8E9315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D820B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2D60D0DC" w14:textId="77777777" w:rsidR="00590000" w:rsidRDefault="00590000" w:rsidP="00590000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90000" w14:paraId="67B41FBE" w14:textId="77777777" w:rsidTr="0059000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39468F" w14:textId="77777777" w:rsidR="00590000" w:rsidRDefault="00590000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54D676" w14:textId="77777777" w:rsidR="00590000" w:rsidRDefault="00590000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590000" w14:paraId="3BC3AF9B" w14:textId="77777777" w:rsidTr="00590000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2A2AE" w14:textId="77777777" w:rsidR="00590000" w:rsidRDefault="00590000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979AD8" w14:textId="77777777" w:rsidR="00590000" w:rsidRDefault="00590000" w:rsidP="00205650">
            <w:pPr>
              <w:rPr>
                <w:rFonts w:ascii="Times New Roman" w:hAnsi="Times New Roman"/>
                <w:lang w:eastAsia="en-US"/>
              </w:rPr>
            </w:pPr>
          </w:p>
          <w:p w14:paraId="441C1BB2" w14:textId="77777777" w:rsidR="00590000" w:rsidRDefault="00590000" w:rsidP="0059000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10 miejsc siedzących dla oficjeli w  tym minimum 3 miejsc dla oficjeli klubu gości?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5F6398" w14:textId="77777777" w:rsidR="0059000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0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9000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77C6F39" w14:textId="77777777" w:rsidR="0059000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0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9000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90000" w14:paraId="7C36248B" w14:textId="77777777" w:rsidTr="0059000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953D" w14:textId="77777777" w:rsidR="00590000" w:rsidRDefault="00590000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E2D63" w14:textId="77777777" w:rsidR="00590000" w:rsidRDefault="00590000" w:rsidP="00205650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632FFBD7" w14:textId="77777777" w:rsidR="00590000" w:rsidRPr="002620EA" w:rsidRDefault="00590000" w:rsidP="00590000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miejsca dla oficjeli są oznakowane i zlokalizowane na trybunie głównej z dobrą i niezakłóconą widocznością?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DD4EE2" w14:textId="77777777" w:rsidR="0059000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0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9000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7FD88" w14:textId="77777777" w:rsidR="0059000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0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9000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424D60B" w14:textId="77777777" w:rsidR="00590000" w:rsidRDefault="00590000" w:rsidP="00590000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90000" w14:paraId="578D7063" w14:textId="77777777" w:rsidTr="0020565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342D0D" w14:textId="77777777" w:rsidR="00590000" w:rsidRDefault="00590000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B12961" w14:textId="77777777" w:rsidR="00590000" w:rsidRDefault="00590000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590000" w14:paraId="57956834" w14:textId="77777777" w:rsidTr="0020565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736F" w14:textId="77777777" w:rsidR="00590000" w:rsidRDefault="00590000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251A0" w14:textId="77777777" w:rsidR="00590000" w:rsidRDefault="00590000" w:rsidP="00205650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21623AF9" w14:textId="77777777" w:rsidR="00590000" w:rsidRPr="002620EA" w:rsidRDefault="00590000" w:rsidP="00590000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7D1FBF" w14:textId="77777777" w:rsidR="0059000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0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9000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7D28D" w14:textId="77777777" w:rsidR="0059000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0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9000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19CB6BD5" w14:textId="77777777" w:rsidR="00590000" w:rsidRDefault="00590000" w:rsidP="002200EF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2200EF" w14:paraId="7EA5B0D1" w14:textId="77777777" w:rsidTr="00302B5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F49529" w14:textId="77777777" w:rsidR="002200EF" w:rsidRDefault="00302B58" w:rsidP="002200EF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I.10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0B0402" w14:textId="77777777" w:rsidR="002200EF" w:rsidRDefault="00302B58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2200EF" w14:paraId="58DFABB9" w14:textId="77777777" w:rsidTr="00302B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D37F0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7CF5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539748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C8E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1BAC78A9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9DB5A6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74E7B5F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2200EF" w14:paraId="06D5C479" w14:textId="77777777" w:rsidTr="003268E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BCB9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14:paraId="004E7BE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DF5410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</w:p>
        </w:tc>
        <w:tc>
          <w:tcPr>
            <w:tcW w:w="1640" w:type="dxa"/>
          </w:tcPr>
          <w:p w14:paraId="24CBEAF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E026DB5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418" w:type="dxa"/>
            <w:gridSpan w:val="3"/>
          </w:tcPr>
          <w:p w14:paraId="7E37A060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7108B18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0B4FA41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9F13D9F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2200EF" w14:paraId="1F3A3A30" w14:textId="77777777" w:rsidTr="00302B5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F02E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737FA43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2CCEB8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</w:tcPr>
          <w:p w14:paraId="0A74E148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0F339F6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362AE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2ED9356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5F8655D6" w14:textId="77777777" w:rsidTr="00302B5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054D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2EF327D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414C979C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</w:tcPr>
          <w:p w14:paraId="3261051A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4F0D9095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091AC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79162C1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715F8DE9" w14:textId="77777777" w:rsidTr="00302B5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7D6C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F17303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77A16FFD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23E17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7924B186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B523A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204E27F4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3A74006B" w14:textId="77777777" w:rsidTr="00302B5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40E6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39F29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51B7A7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69B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2200EF" w14:paraId="238CB4A6" w14:textId="77777777" w:rsidTr="00302B5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93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0468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4DEE84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boisko ma trawiaste pobocze lub pokryte sztuczną murawą zgodnie z kryterium I.10</w:t>
            </w:r>
            <w:r w:rsidR="00302B58">
              <w:rPr>
                <w:rFonts w:ascii="Times New Roman" w:hAnsi="Times New Roman"/>
                <w:lang w:eastAsia="en-US"/>
              </w:rPr>
              <w:t xml:space="preserve"> o szerokości minimum 3m za liniami bocznymi i szerokości minimum 5m za liniami końcowymi pola gry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11ACB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31EDD063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3C5C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05F85976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7FB014B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2C5C1C42" w14:textId="77777777" w:rsidTr="00302B5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6D94E8" w14:textId="77777777" w:rsidR="002200EF" w:rsidRDefault="00302B58" w:rsidP="002200EF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F64905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2200EF" w14:paraId="446A81DC" w14:textId="77777777" w:rsidTr="00302B58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4E8D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0B556A4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6DB0E6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vAlign w:val="center"/>
            <w:hideMark/>
          </w:tcPr>
          <w:p w14:paraId="7CC4020B" w14:textId="77777777" w:rsidR="002200EF" w:rsidRDefault="009A0A24" w:rsidP="002200EF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2200EF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8F5989" w14:textId="77777777" w:rsidR="002200EF" w:rsidRDefault="009A0A24" w:rsidP="002200EF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2200EF" w14:paraId="449930E4" w14:textId="77777777" w:rsidTr="00302B58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B6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FE65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4BA41DE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BE448" w14:textId="77777777" w:rsidR="002200EF" w:rsidRDefault="009A0A24" w:rsidP="002200EF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2200EF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954B" w14:textId="77777777" w:rsidR="002200EF" w:rsidRDefault="009A0A24" w:rsidP="002200EF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14:paraId="43F58214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686B2F3C" w14:textId="77777777" w:rsidTr="00302B5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8C1EA5" w14:textId="77777777" w:rsidR="002200EF" w:rsidRDefault="00302B58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807090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2200EF" w14:paraId="46D31D79" w14:textId="77777777" w:rsidTr="00302B58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FF25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01539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DEFB8AB" w14:textId="77777777" w:rsidR="002200EF" w:rsidRDefault="002200EF" w:rsidP="00302B5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ławki dla rezerwowych są zadaszone i </w:t>
            </w:r>
            <w:r w:rsidR="00302B58">
              <w:rPr>
                <w:rFonts w:ascii="Times New Roman" w:hAnsi="Times New Roman"/>
                <w:lang w:eastAsia="en-US"/>
              </w:rPr>
              <w:t>o wymiarach umożliwiających by pomieścić minimum 13 osób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C4D8A" w14:textId="77777777" w:rsidR="002200EF" w:rsidRDefault="009A0A24" w:rsidP="00302B58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8783AC" w14:textId="77777777" w:rsidR="002200EF" w:rsidRDefault="009A0A24" w:rsidP="00302B58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2CAFA185" w14:textId="77777777" w:rsidTr="00302B58">
        <w:trPr>
          <w:cantSplit/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897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2A8B9B3B" w14:textId="77777777" w:rsidR="00BA3A90" w:rsidRDefault="00BA3A90" w:rsidP="00302B58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48CEDE7B" w14:textId="77777777" w:rsidR="002200EF" w:rsidRDefault="00BA3A90" w:rsidP="00302B58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C</w:t>
            </w:r>
            <w:r w:rsidR="00302B58">
              <w:rPr>
                <w:bCs/>
                <w:color w:val="000000"/>
                <w:sz w:val="20"/>
                <w:szCs w:val="20"/>
                <w:lang w:eastAsia="en-US"/>
              </w:rPr>
              <w:t xml:space="preserve">zy ławki dla rezerwowych usytuowane są w odległości nie mniejszej niż 3m od linii bocznej pola gry, rozstawione symetrycznie w stosunku do osi pola gry i w odległości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od siebie </w:t>
            </w:r>
            <w:r w:rsidR="00302B58">
              <w:rPr>
                <w:bCs/>
                <w:color w:val="000000"/>
                <w:sz w:val="20"/>
                <w:szCs w:val="20"/>
                <w:lang w:eastAsia="en-US"/>
              </w:rPr>
              <w:t>nie większej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niż 30m?</w:t>
            </w:r>
            <w:r w:rsidR="00302B58">
              <w:rPr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851" w:type="dxa"/>
            <w:vAlign w:val="center"/>
            <w:hideMark/>
          </w:tcPr>
          <w:p w14:paraId="4339E96D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CE526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02B58" w14:paraId="6CBBAD61" w14:textId="77777777" w:rsidTr="00302B58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466D" w14:textId="77777777" w:rsidR="00302B58" w:rsidRDefault="00302B58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EBF01" w14:textId="77777777" w:rsidR="00302B58" w:rsidRDefault="00302B58" w:rsidP="00205650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0F12696D" w14:textId="77777777" w:rsidR="00302B58" w:rsidRDefault="00302B58" w:rsidP="00205650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28D4" w14:textId="77777777" w:rsidR="00302B58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B5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02B58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72229A1" w14:textId="77777777" w:rsidR="00302B58" w:rsidRDefault="00302B58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A3CC72" w14:textId="77777777" w:rsidR="00302B58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B5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02B58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5AE70BC7" w14:textId="77777777" w:rsidR="00302B58" w:rsidRDefault="00302B58" w:rsidP="002200E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A3A90" w14:paraId="689145A5" w14:textId="77777777" w:rsidTr="00302B58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524" w14:textId="77777777" w:rsidR="00BA3A90" w:rsidRDefault="00BA3A90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46D4B" w14:textId="77777777" w:rsidR="00BA3A90" w:rsidRDefault="00BA3A90" w:rsidP="00205650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B81896D" w14:textId="77777777" w:rsidR="00BA3A90" w:rsidRPr="002620EA" w:rsidRDefault="00BA3A90" w:rsidP="00205650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1D065" w14:textId="77777777" w:rsidR="00BA3A9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9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BA3A90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36249C91" w14:textId="77777777" w:rsidR="00BA3A90" w:rsidRDefault="00BA3A90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73367" w14:textId="77777777" w:rsidR="00BA3A90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A9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BA3A90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49BD043" w14:textId="77777777" w:rsidR="00BA3A90" w:rsidRDefault="00BA3A90" w:rsidP="0020565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829CAB2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5D683A1B" w14:textId="77777777" w:rsidTr="00BA3A9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51DCE3" w14:textId="77777777" w:rsidR="002200EF" w:rsidRDefault="00BA3A90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93E294" w14:textId="77777777" w:rsidR="002200EF" w:rsidRDefault="002200EF" w:rsidP="002200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2200EF" w14:paraId="40A9F401" w14:textId="77777777" w:rsidTr="00BA3A9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9FED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02609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D3F41B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8EC4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D1E54F5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ADFC7D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0BC3E2C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5CE2E082" w14:textId="77777777" w:rsidTr="00BA3A9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1E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4D01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1D0F06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29F2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4C0031E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63F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BBC2BA3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06CBC255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6E6380D2" w14:textId="77777777" w:rsidTr="00BA3A9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EAE7F5" w14:textId="77777777" w:rsidR="002200EF" w:rsidRDefault="00BA3A90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D17ADF" w14:textId="77777777" w:rsidR="002200EF" w:rsidRDefault="00BA3A90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</w:t>
            </w:r>
            <w:r w:rsidR="002200EF">
              <w:rPr>
                <w:rFonts w:ascii="Times New Roman" w:hAnsi="Times New Roman"/>
                <w:b/>
                <w:bCs/>
                <w:lang w:eastAsia="en-US"/>
              </w:rPr>
              <w:t xml:space="preserve"> do obszaru pola gry</w:t>
            </w:r>
          </w:p>
        </w:tc>
      </w:tr>
      <w:tr w:rsidR="002200EF" w14:paraId="1ED78667" w14:textId="77777777" w:rsidTr="00BA3A9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0E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D542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003625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DFB60F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4838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D4BF323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5FD564E3" w14:textId="77777777" w:rsidTr="00BA3A9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BB57C2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BA3A90"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22A9B6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Szatnie dla drużyn gospodarzy</w:t>
            </w:r>
          </w:p>
        </w:tc>
      </w:tr>
      <w:tr w:rsidR="002200EF" w14:paraId="21ED6890" w14:textId="77777777" w:rsidTr="00BA3A90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340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4C908" w14:textId="77777777" w:rsidR="002200EF" w:rsidRDefault="002200EF" w:rsidP="002200EF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1391259B" w14:textId="77777777" w:rsidR="002200EF" w:rsidRPr="00BA3A90" w:rsidRDefault="002200EF" w:rsidP="00BA3A90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szatni:</w:t>
            </w:r>
          </w:p>
          <w:p w14:paraId="425C5BCA" w14:textId="77777777" w:rsidR="002200EF" w:rsidRDefault="002200EF" w:rsidP="002200EF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14:paraId="6C3A1BDD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wieszaki lub szafki na odzież dla co najmniej 20 osób,</w:t>
            </w:r>
          </w:p>
          <w:p w14:paraId="0C4BD211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 w:rsidR="00BA3A90">
              <w:rPr>
                <w:rFonts w:ascii="Times New Roman" w:hAnsi="Times New Roman"/>
                <w:lang w:eastAsia="en-US"/>
              </w:rPr>
              <w:t xml:space="preserve">co najmniej 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="00BA3A9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prysznic</w:t>
            </w:r>
            <w:r w:rsidR="00BA3A90">
              <w:rPr>
                <w:rFonts w:ascii="Times New Roman" w:hAnsi="Times New Roman"/>
                <w:lang w:eastAsia="en-US"/>
              </w:rPr>
              <w:t>e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14:paraId="53C6957D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 w:rsidR="00BA3A90">
              <w:rPr>
                <w:rFonts w:ascii="Times New Roman" w:hAnsi="Times New Roman"/>
                <w:lang w:eastAsia="en-US"/>
              </w:rPr>
              <w:t xml:space="preserve">co najmniej </w:t>
            </w:r>
            <w:r>
              <w:rPr>
                <w:rFonts w:ascii="Times New Roman" w:hAnsi="Times New Roman"/>
                <w:lang w:eastAsia="en-US"/>
              </w:rPr>
              <w:t>1 toaleta,</w:t>
            </w:r>
          </w:p>
          <w:p w14:paraId="0461C8E9" w14:textId="77777777" w:rsidR="002200EF" w:rsidRDefault="002200EF" w:rsidP="002200EF">
            <w:pPr>
              <w:ind w:firstLine="1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546B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656E3E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E71CD57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5EDF53D4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389FC1F6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63E0BAF4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3F711282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FE655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7B94344D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7FA75DB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52C2228C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CB42734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650E7A2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8D30181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2BD126B8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724E3897" w14:textId="77777777" w:rsidTr="00BA3A9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1C7227C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BA3A90"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82A705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Szatnie dla drużyn gości</w:t>
            </w:r>
          </w:p>
        </w:tc>
      </w:tr>
      <w:tr w:rsidR="002200EF" w14:paraId="2B5FA169" w14:textId="77777777" w:rsidTr="00BA3A90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E78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7E476" w14:textId="77777777" w:rsidR="002200EF" w:rsidRDefault="002200EF" w:rsidP="002200EF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1AD4421C" w14:textId="77777777" w:rsidR="002200EF" w:rsidRPr="00BA3A90" w:rsidRDefault="002200EF" w:rsidP="00BA3A90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każdej szatni:</w:t>
            </w:r>
          </w:p>
          <w:p w14:paraId="5BF8EB56" w14:textId="77777777" w:rsidR="002200EF" w:rsidRDefault="002200EF" w:rsidP="002200EF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14:paraId="776920CC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wieszaki lub szafki na odzież dla co najmniej 20 osób,</w:t>
            </w:r>
          </w:p>
          <w:p w14:paraId="171C3B28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 w:rsidR="00BA3A90">
              <w:rPr>
                <w:rFonts w:ascii="Times New Roman" w:hAnsi="Times New Roman"/>
                <w:lang w:eastAsia="en-US"/>
              </w:rPr>
              <w:t xml:space="preserve">co najmniej </w:t>
            </w:r>
            <w:r>
              <w:rPr>
                <w:rFonts w:ascii="Times New Roman" w:hAnsi="Times New Roman"/>
                <w:lang w:eastAsia="en-US"/>
              </w:rPr>
              <w:t>3prysznic</w:t>
            </w:r>
            <w:r w:rsidR="00BA3A90">
              <w:rPr>
                <w:rFonts w:ascii="Times New Roman" w:hAnsi="Times New Roman"/>
                <w:lang w:eastAsia="en-US"/>
              </w:rPr>
              <w:t>e</w:t>
            </w:r>
            <w:r>
              <w:rPr>
                <w:rFonts w:ascii="Times New Roman" w:hAnsi="Times New Roman"/>
                <w:lang w:eastAsia="en-US"/>
              </w:rPr>
              <w:t>,</w:t>
            </w:r>
          </w:p>
          <w:p w14:paraId="3116298D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– </w:t>
            </w:r>
            <w:r w:rsidR="00BA3A90">
              <w:rPr>
                <w:rFonts w:ascii="Times New Roman" w:hAnsi="Times New Roman"/>
                <w:lang w:eastAsia="en-US"/>
              </w:rPr>
              <w:t xml:space="preserve">co najmniej </w:t>
            </w:r>
            <w:r>
              <w:rPr>
                <w:rFonts w:ascii="Times New Roman" w:hAnsi="Times New Roman"/>
                <w:lang w:eastAsia="en-US"/>
              </w:rPr>
              <w:t>1 toaleta,</w:t>
            </w:r>
          </w:p>
          <w:p w14:paraId="3A44CCA8" w14:textId="77777777" w:rsidR="002200EF" w:rsidRDefault="002200EF" w:rsidP="002200EF">
            <w:pPr>
              <w:ind w:firstLine="1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C18F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A0727C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F8CF78B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3E0186EF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5BA246D4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7B842235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17213A6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36BC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7245BD8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788518B1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5113C1B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13BB0C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9F88088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1D679F86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0EC008CC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63EBDF05" w14:textId="77777777" w:rsidTr="00BA3A9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1E30CE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BA3A90">
              <w:rPr>
                <w:rFonts w:ascii="Times New Roman" w:hAnsi="Times New Roman"/>
                <w:b/>
                <w:bCs/>
                <w:lang w:eastAsia="en-US"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433F9B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2200EF" w14:paraId="64118566" w14:textId="77777777" w:rsidTr="00BA3A90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81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976EA" w14:textId="77777777" w:rsidR="002200EF" w:rsidRDefault="002200EF" w:rsidP="002200EF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7933DE20" w14:textId="77777777" w:rsidR="002200EF" w:rsidRDefault="002200EF" w:rsidP="002200EF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minimalne):</w:t>
            </w:r>
          </w:p>
          <w:p w14:paraId="55DD59D9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BA3A90">
              <w:rPr>
                <w:rFonts w:ascii="Times New Roman" w:hAnsi="Times New Roman"/>
                <w:lang w:eastAsia="en-US"/>
              </w:rPr>
              <w:t xml:space="preserve"> lecz w ich pobliżu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27CCCD26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14:paraId="76E6F32F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14:paraId="150C3DC0" w14:textId="77777777" w:rsidR="002200EF" w:rsidRDefault="002200EF" w:rsidP="002200EF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9A2F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3DE1B73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ACFE151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4403D8C3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629F7FE3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1BFA1982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553C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21FC3C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7A7639F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BA57D92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66CEF3FF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C73730D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0F37856E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3A4DB685" w14:textId="77777777" w:rsidTr="00BA3A9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068B99" w14:textId="77777777" w:rsidR="002200EF" w:rsidRDefault="00BA3A90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66716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2200EF" w14:paraId="1300DA6E" w14:textId="77777777" w:rsidTr="006147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C2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353D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45E4E18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D0A9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17C9AE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E50A0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B77EE62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22C8639D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1475D" w14:paraId="7F2BB8D0" w14:textId="77777777" w:rsidTr="0061475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A2339B" w14:textId="77777777" w:rsidR="0061475D" w:rsidRDefault="0061475D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2BCA3" w14:textId="77777777" w:rsidR="0061475D" w:rsidRDefault="0061475D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61475D" w14:paraId="09440085" w14:textId="77777777" w:rsidTr="00614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E10A7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1B1B4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  <w:p w14:paraId="25FB3AD5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0CBB59" w14:textId="77777777" w:rsidR="0061475D" w:rsidRDefault="009A0A24" w:rsidP="0020565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D7C0120" w14:textId="77777777" w:rsidR="0061475D" w:rsidRDefault="009A0A24" w:rsidP="0020565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1475D" w14:paraId="713251B8" w14:textId="77777777" w:rsidTr="0061475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445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AE9626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  <w:p w14:paraId="6CC31AA6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5342" w14:textId="77777777" w:rsidR="0061475D" w:rsidRDefault="0061475D" w:rsidP="00205650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14:paraId="6CA0D5AD" w14:textId="77777777" w:rsidR="0061475D" w:rsidRDefault="0061475D" w:rsidP="0020565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14:paraId="3275F40F" w14:textId="77777777" w:rsidR="0061475D" w:rsidRDefault="0061475D" w:rsidP="002200EF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804"/>
        <w:gridCol w:w="849"/>
        <w:gridCol w:w="851"/>
      </w:tblGrid>
      <w:tr w:rsidR="002200EF" w14:paraId="7AFCE56E" w14:textId="77777777" w:rsidTr="009215C3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20B2CC" w14:textId="77777777" w:rsidR="002200EF" w:rsidRDefault="0061475D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823A8" w14:textId="77777777" w:rsidR="002200EF" w:rsidRDefault="002200EF" w:rsidP="002200EF">
            <w:pPr>
              <w:keepNext/>
              <w:ind w:right="57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2200EF" w14:paraId="59996FE4" w14:textId="77777777" w:rsidTr="009215C3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17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118A2D" w14:textId="77777777" w:rsidR="002200EF" w:rsidRDefault="002200EF" w:rsidP="002200EF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5FEEDDC7" w14:textId="77777777" w:rsidR="0061475D" w:rsidRDefault="002200EF" w:rsidP="002200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dostępna jest następująca minimalna liczba miejsc p</w:t>
            </w:r>
            <w:r w:rsidR="0061475D">
              <w:rPr>
                <w:rFonts w:ascii="Times New Roman" w:hAnsi="Times New Roman"/>
                <w:color w:val="000000"/>
                <w:lang w:eastAsia="en-US"/>
              </w:rPr>
              <w:t>arkingowych w strefie ochranianej:</w:t>
            </w:r>
          </w:p>
          <w:p w14:paraId="69BEF7D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14:paraId="5E36665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202A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02BDC9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DB966B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6CA7461C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68399E2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188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1DCCF6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F0D614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F59F034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1860EE0F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E6671BD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1417"/>
        <w:gridCol w:w="992"/>
      </w:tblGrid>
      <w:tr w:rsidR="002200EF" w14:paraId="345E5052" w14:textId="77777777" w:rsidTr="0061475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265FC9" w14:textId="77777777" w:rsidR="002200EF" w:rsidRDefault="0061475D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I.20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35933D" w14:textId="77777777" w:rsidR="002200EF" w:rsidRDefault="002200EF" w:rsidP="002200EF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2200EF" w14:paraId="42AB53D4" w14:textId="77777777" w:rsidTr="009215C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C265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8B00E" w14:textId="77777777" w:rsidR="002200EF" w:rsidRDefault="002200EF" w:rsidP="002200EF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4BA6BCA3" w14:textId="77777777" w:rsidR="002200EF" w:rsidRDefault="002200EF" w:rsidP="002200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Dla kobiet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1DB" w14:textId="77777777" w:rsidR="002200EF" w:rsidRDefault="002200EF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2200EF" w14:paraId="25DDC225" w14:textId="77777777" w:rsidTr="009215C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BBA9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307A1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B78893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Dla mężczyzn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327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2200EF" w14:paraId="1E682BBE" w14:textId="77777777" w:rsidTr="009215C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DC0C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B37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35B6AAE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C7557B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927294C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7B34404D" w14:textId="77777777" w:rsidTr="009215C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76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EECA9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ADF98F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FD0557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C2B5DF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E8A0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14:paraId="1E93C5AE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1475D" w14:paraId="4C7DF434" w14:textId="77777777" w:rsidTr="0020565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1379DB" w14:textId="77777777" w:rsidR="0061475D" w:rsidRDefault="0061475D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I.21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3691A3" w14:textId="77777777" w:rsidR="0061475D" w:rsidRDefault="0061475D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Urządzenia dla przedstawicieli środków przekazu</w:t>
            </w:r>
          </w:p>
        </w:tc>
      </w:tr>
      <w:tr w:rsidR="0061475D" w14:paraId="63DABDEB" w14:textId="77777777" w:rsidTr="0020565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E4E80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E655A6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  <w:p w14:paraId="11709048" w14:textId="77777777" w:rsidR="0061475D" w:rsidRDefault="0061475D" w:rsidP="00B4557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</w:t>
            </w:r>
            <w:r w:rsidR="00B45577">
              <w:rPr>
                <w:rFonts w:ascii="Times New Roman" w:hAnsi="Times New Roman"/>
                <w:lang w:eastAsia="en-US"/>
              </w:rPr>
              <w:t xml:space="preserve">minimum 5 </w:t>
            </w:r>
            <w:r>
              <w:rPr>
                <w:rFonts w:ascii="Times New Roman" w:hAnsi="Times New Roman"/>
                <w:lang w:eastAsia="en-US"/>
              </w:rPr>
              <w:t>stanowisk dla przedstawicieli mediów z pulpitami</w:t>
            </w:r>
            <w:r w:rsidR="00B45577">
              <w:rPr>
                <w:rFonts w:ascii="Times New Roman" w:hAnsi="Times New Roman"/>
                <w:lang w:eastAsia="en-US"/>
              </w:rPr>
              <w:t xml:space="preserve"> z zasilaniem elektrycznym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5BDEDE" w14:textId="77777777" w:rsidR="0061475D" w:rsidRDefault="009A0A24" w:rsidP="00205650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81B3C8" w14:textId="77777777" w:rsidR="0061475D" w:rsidRDefault="009A0A24" w:rsidP="00205650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1475D" w14:paraId="5ACD5FB2" w14:textId="77777777" w:rsidTr="00205650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DE66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4DCD4" w14:textId="77777777" w:rsidR="0061475D" w:rsidRDefault="0061475D" w:rsidP="00205650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3D586877" w14:textId="77777777" w:rsidR="0061475D" w:rsidRDefault="0061475D" w:rsidP="00B45577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Czy </w:t>
            </w:r>
            <w:r w:rsidR="00B45577">
              <w:rPr>
                <w:color w:val="000000"/>
                <w:sz w:val="20"/>
                <w:szCs w:val="20"/>
                <w:lang w:eastAsia="en-US"/>
              </w:rPr>
              <w:t>Stadion wyposażony jest w salę do konferencji prasowych z minimum 10 miejscami siedzącymi</w:t>
            </w:r>
            <w:r>
              <w:rPr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6098" w14:textId="77777777" w:rsidR="0061475D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7026603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103CD0" w14:textId="77777777" w:rsidR="0061475D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3F9A21F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61475D" w14:paraId="068C25A8" w14:textId="77777777" w:rsidTr="00B45577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7BE" w14:textId="77777777" w:rsidR="0061475D" w:rsidRDefault="0061475D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492F7" w14:textId="77777777" w:rsidR="0061475D" w:rsidRDefault="0061475D" w:rsidP="00205650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12E6D763" w14:textId="77777777" w:rsidR="0061475D" w:rsidRPr="002620EA" w:rsidRDefault="0061475D" w:rsidP="00B4557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Czy </w:t>
            </w:r>
            <w:r w:rsidR="00B45577">
              <w:rPr>
                <w:color w:val="000000"/>
                <w:sz w:val="20"/>
                <w:szCs w:val="20"/>
                <w:lang w:eastAsia="en-US"/>
              </w:rPr>
              <w:t>na wyposażeniu Stadionu są kamizelki dla fotoreporterów</w:t>
            </w:r>
            <w:r>
              <w:rPr>
                <w:color w:val="00000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1B9A5" w14:textId="77777777" w:rsidR="0061475D" w:rsidRDefault="009A0A24" w:rsidP="00B4557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B4557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D020" w14:textId="77777777" w:rsidR="0061475D" w:rsidRDefault="009A0A24" w:rsidP="00B4557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75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1475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98D6331" w14:textId="77777777" w:rsidR="0061475D" w:rsidRDefault="0061475D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7E1D52FD" w14:textId="77777777" w:rsidTr="00B4557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231B60" w14:textId="77777777" w:rsidR="002200EF" w:rsidRDefault="00B45577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I.22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DE2423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Stadionu i oznakowanie</w:t>
            </w:r>
          </w:p>
        </w:tc>
      </w:tr>
      <w:tr w:rsidR="002200EF" w14:paraId="29DBA8B8" w14:textId="77777777" w:rsidTr="00B45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2E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D905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1487A24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drogi dojazdowe do Stadionu są oznakowane?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68CED0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2DFAB" w14:textId="77777777" w:rsidR="002200EF" w:rsidRDefault="009A0A24" w:rsidP="002200EF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AE46F96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67C9ACF8" w14:textId="77777777" w:rsidTr="00B4557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9B80A" w14:textId="77777777" w:rsidR="002200EF" w:rsidRDefault="00B45577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363CDD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2200EF" w14:paraId="12753FA5" w14:textId="77777777" w:rsidTr="00B4557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D994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ED59C9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99A419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D257CE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97F448B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200EF" w14:paraId="5D55FB34" w14:textId="77777777" w:rsidTr="00B4557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76ACB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1868BD06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5284967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vAlign w:val="bottom"/>
            <w:hideMark/>
          </w:tcPr>
          <w:p w14:paraId="7594AD1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3C024F0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2200EF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2200EF" w14:paraId="73ED43A5" w14:textId="77777777" w:rsidTr="00B4557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E8E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EFA02" w14:textId="77777777" w:rsidR="002200EF" w:rsidRDefault="002200EF" w:rsidP="002200EF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14:paraId="2CC9E8C2" w14:textId="77777777" w:rsidR="002200EF" w:rsidRPr="002620EA" w:rsidRDefault="002200EF" w:rsidP="002200E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F31FA2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7CCC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0491138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2A850FB9" w14:textId="77777777" w:rsidTr="00B4557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268110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B45577">
              <w:rPr>
                <w:rFonts w:ascii="Times New Roman" w:hAnsi="Times New Roman"/>
                <w:b/>
                <w:bCs/>
                <w:lang w:eastAsia="en-US"/>
              </w:rPr>
              <w:t>I.24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32160E" w14:textId="77777777" w:rsidR="002200EF" w:rsidRDefault="002200EF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Stoiska gastronomiczne </w:t>
            </w:r>
          </w:p>
        </w:tc>
      </w:tr>
      <w:tr w:rsidR="002200EF" w14:paraId="27E92CF8" w14:textId="77777777" w:rsidTr="00B45577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09E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3B105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1DADB92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ma przynajmniej jeden punkt sprzedaży artykułów spożywczych i napojów?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1FD8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05A076F8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B5DF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4E4E2B8A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76EE5C9" w14:textId="77777777" w:rsidR="002200EF" w:rsidRDefault="002200EF" w:rsidP="002200EF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200EF" w14:paraId="4A3E9C81" w14:textId="77777777" w:rsidTr="00B45577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7212A2" w14:textId="77777777" w:rsidR="002200EF" w:rsidRDefault="00B45577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I.25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4196B0" w14:textId="77777777" w:rsidR="002200EF" w:rsidRDefault="00B45577" w:rsidP="002200E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</w:t>
            </w:r>
            <w:r w:rsidR="002200EF">
              <w:rPr>
                <w:rFonts w:ascii="Times New Roman" w:hAnsi="Times New Roman"/>
                <w:b/>
                <w:bCs/>
                <w:lang w:eastAsia="en-US"/>
              </w:rPr>
              <w:t xml:space="preserve">znakowanie w strefie szatni </w:t>
            </w:r>
          </w:p>
        </w:tc>
      </w:tr>
      <w:tr w:rsidR="002200EF" w14:paraId="63A4822A" w14:textId="77777777" w:rsidTr="00B45577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CE0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B32EC" w14:textId="77777777" w:rsidR="002200EF" w:rsidRDefault="002200EF" w:rsidP="002200EF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657D40AE" w14:textId="77777777" w:rsidR="002200EF" w:rsidRDefault="002200EF" w:rsidP="002200EF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2EDA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273D1A4B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7274" w14:textId="77777777" w:rsidR="002200EF" w:rsidRDefault="002200EF" w:rsidP="002200EF">
            <w:pPr>
              <w:rPr>
                <w:rFonts w:ascii="Times New Roman" w:hAnsi="Times New Roman"/>
                <w:lang w:eastAsia="en-US"/>
              </w:rPr>
            </w:pPr>
          </w:p>
          <w:p w14:paraId="5401C9B8" w14:textId="77777777" w:rsidR="002200EF" w:rsidRDefault="009A0A24" w:rsidP="002200E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0EF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2200EF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9227BCC" w14:textId="77777777" w:rsidR="00B45577" w:rsidRDefault="00B45577" w:rsidP="00B45577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B45577" w14:paraId="4AEB9CBF" w14:textId="77777777" w:rsidTr="0020565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F40238" w14:textId="77777777" w:rsidR="00B45577" w:rsidRDefault="00B45577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I.26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0618A0" w14:textId="77777777" w:rsidR="00B45577" w:rsidRDefault="00B45577" w:rsidP="0020565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System monitoringu wizyjnego</w:t>
            </w:r>
          </w:p>
        </w:tc>
      </w:tr>
      <w:tr w:rsidR="00B45577" w14:paraId="7BF34A91" w14:textId="77777777" w:rsidTr="00205650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3782" w14:textId="77777777" w:rsidR="00B45577" w:rsidRDefault="00B45577" w:rsidP="0020565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35430" w14:textId="77777777" w:rsidR="00B45577" w:rsidRDefault="00B45577" w:rsidP="00205650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14:paraId="13C186BD" w14:textId="77777777" w:rsidR="00B45577" w:rsidRDefault="00B45577" w:rsidP="00B45577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system monitoringu wizyjnego rejestrującego obraz tak zewnątrz jak i wewnątrz obiektu?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AB736" w14:textId="77777777" w:rsidR="00B45577" w:rsidRDefault="00B45577" w:rsidP="00205650">
            <w:pPr>
              <w:rPr>
                <w:rFonts w:ascii="Times New Roman" w:hAnsi="Times New Roman"/>
                <w:lang w:eastAsia="en-US"/>
              </w:rPr>
            </w:pPr>
          </w:p>
          <w:p w14:paraId="6D334F15" w14:textId="77777777" w:rsidR="00B45577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57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B4557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C8DF" w14:textId="77777777" w:rsidR="00B45577" w:rsidRDefault="00B45577" w:rsidP="00205650">
            <w:pPr>
              <w:rPr>
                <w:rFonts w:ascii="Times New Roman" w:hAnsi="Times New Roman"/>
                <w:lang w:eastAsia="en-US"/>
              </w:rPr>
            </w:pPr>
          </w:p>
          <w:p w14:paraId="62C007AC" w14:textId="77777777" w:rsidR="00B45577" w:rsidRDefault="009A0A24" w:rsidP="0020565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57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3D6B02">
              <w:rPr>
                <w:rFonts w:ascii="Times New Roman" w:hAnsi="Times New Roman"/>
                <w:lang w:eastAsia="en-US"/>
              </w:rPr>
            </w:r>
            <w:r w:rsidR="003D6B02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B4557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F808AE5" w14:textId="77777777" w:rsidR="002200EF" w:rsidRDefault="002200EF" w:rsidP="002200EF">
      <w:pPr>
        <w:rPr>
          <w:rFonts w:ascii="Times New Roman" w:hAnsi="Times New Roman"/>
        </w:rPr>
      </w:pPr>
    </w:p>
    <w:p w14:paraId="415D5486" w14:textId="77777777" w:rsidR="00863E3B" w:rsidRDefault="00863E3B" w:rsidP="002200EF">
      <w:pPr>
        <w:rPr>
          <w:rFonts w:ascii="Times New Roman" w:hAnsi="Times New Roman"/>
        </w:rPr>
      </w:pPr>
    </w:p>
    <w:p w14:paraId="348070A6" w14:textId="77777777" w:rsidR="002200EF" w:rsidRDefault="002200EF" w:rsidP="002200EF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3E6E4D39" w14:textId="77777777" w:rsidR="002200EF" w:rsidRDefault="002200EF" w:rsidP="002200EF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8955109" w14:textId="77777777" w:rsidR="002200EF" w:rsidRDefault="002200EF" w:rsidP="002200EF">
      <w:pPr>
        <w:pStyle w:val="Bezodstpw"/>
        <w:rPr>
          <w:rFonts w:cs="Times New Roman"/>
        </w:rPr>
      </w:pPr>
      <w:r>
        <w:rPr>
          <w:rFonts w:cs="Times New Roman"/>
        </w:rPr>
        <w:t xml:space="preserve">1. …………………………………………….         </w:t>
      </w:r>
      <w:r w:rsidR="00863E3B">
        <w:rPr>
          <w:rFonts w:cs="Times New Roman"/>
        </w:rPr>
        <w:t xml:space="preserve">      </w:t>
      </w:r>
      <w:r>
        <w:rPr>
          <w:rFonts w:cs="Times New Roman"/>
        </w:rPr>
        <w:t xml:space="preserve"> …………………….         </w:t>
      </w:r>
      <w:r w:rsidR="00863E3B">
        <w:rPr>
          <w:rFonts w:cs="Times New Roman"/>
        </w:rPr>
        <w:t xml:space="preserve">      </w:t>
      </w:r>
      <w:r>
        <w:rPr>
          <w:rFonts w:cs="Times New Roman"/>
        </w:rPr>
        <w:t>………………</w:t>
      </w:r>
    </w:p>
    <w:p w14:paraId="03528B22" w14:textId="77777777" w:rsidR="002200EF" w:rsidRDefault="002200EF" w:rsidP="002200E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10B0480F" w14:textId="77777777" w:rsidR="002200EF" w:rsidRDefault="002200EF" w:rsidP="002200EF">
      <w:pPr>
        <w:pStyle w:val="Bezodstpw"/>
        <w:spacing w:line="360" w:lineRule="auto"/>
        <w:rPr>
          <w:rFonts w:cs="Times New Roman"/>
        </w:rPr>
      </w:pPr>
    </w:p>
    <w:p w14:paraId="55C91D79" w14:textId="77777777" w:rsidR="002200EF" w:rsidRDefault="002200EF" w:rsidP="002200EF">
      <w:pPr>
        <w:pStyle w:val="Bezodstpw"/>
        <w:rPr>
          <w:rFonts w:cs="Times New Roman"/>
        </w:rPr>
      </w:pPr>
      <w:r>
        <w:rPr>
          <w:rFonts w:cs="Times New Roman"/>
        </w:rPr>
        <w:t xml:space="preserve">2. …………………………………………….       </w:t>
      </w:r>
      <w:r w:rsidR="00863E3B">
        <w:rPr>
          <w:rFonts w:cs="Times New Roman"/>
        </w:rPr>
        <w:t xml:space="preserve">      </w:t>
      </w:r>
      <w:r>
        <w:rPr>
          <w:rFonts w:cs="Times New Roman"/>
        </w:rPr>
        <w:t xml:space="preserve">   …………………….       </w:t>
      </w:r>
      <w:r w:rsidR="00863E3B">
        <w:rPr>
          <w:rFonts w:cs="Times New Roman"/>
        </w:rPr>
        <w:t xml:space="preserve">      </w:t>
      </w:r>
      <w:r>
        <w:rPr>
          <w:rFonts w:cs="Times New Roman"/>
        </w:rPr>
        <w:t xml:space="preserve">  ………………</w:t>
      </w:r>
    </w:p>
    <w:p w14:paraId="1F7C9A61" w14:textId="77777777" w:rsidR="002200EF" w:rsidRDefault="002200EF" w:rsidP="002200E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0A3B328A" w14:textId="77777777" w:rsidR="002200EF" w:rsidRDefault="002200EF" w:rsidP="002200EF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14:paraId="1C0E8D8F" w14:textId="77777777" w:rsidR="002200EF" w:rsidRDefault="002200EF" w:rsidP="002200E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75596DFA" w14:textId="77777777" w:rsidR="002200EF" w:rsidRDefault="002200EF" w:rsidP="002200E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02DD1785" w14:textId="77777777" w:rsidR="002200EF" w:rsidRDefault="002200EF" w:rsidP="002200EF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76DBFAFE" w14:textId="77777777" w:rsidR="00863E3B" w:rsidRDefault="00863E3B" w:rsidP="002200EF">
      <w:pPr>
        <w:pStyle w:val="Bezodstpw"/>
        <w:spacing w:line="360" w:lineRule="auto"/>
        <w:rPr>
          <w:rFonts w:cs="Times New Roman"/>
          <w:i/>
        </w:rPr>
      </w:pPr>
    </w:p>
    <w:p w14:paraId="7038CC86" w14:textId="77777777" w:rsidR="002200EF" w:rsidRPr="009215C3" w:rsidRDefault="00863E3B" w:rsidP="002200EF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2200EF" w:rsidRPr="009215C3">
        <w:rPr>
          <w:rFonts w:cs="Times New Roman"/>
          <w:u w:val="single"/>
        </w:rPr>
        <w:t xml:space="preserve">właściwą odpowiedź </w:t>
      </w:r>
      <w:r w:rsidRPr="009215C3">
        <w:rPr>
          <w:rFonts w:cs="Times New Roman"/>
          <w:u w:val="single"/>
        </w:rPr>
        <w:t xml:space="preserve">należy </w:t>
      </w:r>
      <w:r w:rsidR="002200EF" w:rsidRPr="009215C3">
        <w:rPr>
          <w:rFonts w:cs="Times New Roman"/>
          <w:u w:val="single"/>
        </w:rPr>
        <w:t>zaznaczyć symbolem „X”</w:t>
      </w:r>
      <w:r w:rsidR="009215C3">
        <w:rPr>
          <w:rFonts w:cs="Times New Roman"/>
          <w:u w:val="single"/>
        </w:rPr>
        <w:t xml:space="preserve"> lub wpisać właściwe parametry </w:t>
      </w:r>
    </w:p>
    <w:p w14:paraId="4E0B10F6" w14:textId="77777777" w:rsidR="00863E3B" w:rsidRDefault="00863E3B" w:rsidP="00863E3B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199696F2" w14:textId="77777777" w:rsidR="00863E3B" w:rsidRDefault="00863E3B" w:rsidP="00863E3B">
      <w:pPr>
        <w:pStyle w:val="Bezodstpw"/>
        <w:spacing w:line="360" w:lineRule="auto"/>
        <w:rPr>
          <w:rFonts w:cs="Times New Roman"/>
          <w:i/>
        </w:rPr>
      </w:pPr>
    </w:p>
    <w:p w14:paraId="412972C4" w14:textId="77777777" w:rsidR="002200EF" w:rsidRDefault="00863E3B" w:rsidP="00863E3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</w:t>
      </w:r>
      <w:r w:rsidR="009215C3">
        <w:rPr>
          <w:rFonts w:ascii="Times New Roman" w:hAnsi="Times New Roman"/>
          <w:i/>
        </w:rPr>
        <w:t xml:space="preserve"> do oświadczenia</w:t>
      </w:r>
      <w:r>
        <w:rPr>
          <w:rFonts w:ascii="Times New Roman" w:hAnsi="Times New Roman"/>
          <w:i/>
        </w:rPr>
        <w:t>:</w:t>
      </w:r>
    </w:p>
    <w:p w14:paraId="6E24B386" w14:textId="77777777" w:rsidR="00863E3B" w:rsidRPr="00863E3B" w:rsidRDefault="00863E3B" w:rsidP="00863E3B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14:paraId="11081238" w14:textId="77777777" w:rsidR="00863E3B" w:rsidRPr="00863E3B" w:rsidRDefault="00863E3B" w:rsidP="00863E3B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14:paraId="7DAFAF9A" w14:textId="77777777" w:rsidR="00863E3B" w:rsidRPr="00863E3B" w:rsidRDefault="00863E3B" w:rsidP="00863E3B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badanie instalacji odgromowej.</w:t>
      </w:r>
    </w:p>
    <w:p w14:paraId="57F0AF2A" w14:textId="77777777" w:rsidR="00863E3B" w:rsidRPr="00863E3B" w:rsidRDefault="00863E3B" w:rsidP="00863E3B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14:paraId="477CC0CA" w14:textId="77777777" w:rsidR="002200EF" w:rsidRDefault="002200EF"/>
    <w:sectPr w:rsidR="002200EF" w:rsidSect="009215C3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6FFE" w14:textId="77777777" w:rsidR="003D6B02" w:rsidRDefault="003D6B02" w:rsidP="00942913">
      <w:r>
        <w:separator/>
      </w:r>
    </w:p>
  </w:endnote>
  <w:endnote w:type="continuationSeparator" w:id="0">
    <w:p w14:paraId="5CB19157" w14:textId="77777777" w:rsidR="003D6B02" w:rsidRDefault="003D6B02" w:rsidP="009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980A" w14:textId="77777777" w:rsidR="003D6B02" w:rsidRDefault="003D6B02" w:rsidP="00942913">
      <w:r>
        <w:separator/>
      </w:r>
    </w:p>
  </w:footnote>
  <w:footnote w:type="continuationSeparator" w:id="0">
    <w:p w14:paraId="6EEA0549" w14:textId="77777777" w:rsidR="003D6B02" w:rsidRDefault="003D6B02" w:rsidP="0094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0EF"/>
    <w:rsid w:val="000A1386"/>
    <w:rsid w:val="0015243B"/>
    <w:rsid w:val="001B4269"/>
    <w:rsid w:val="002200EF"/>
    <w:rsid w:val="002F5EF1"/>
    <w:rsid w:val="00302B58"/>
    <w:rsid w:val="003268E2"/>
    <w:rsid w:val="003D6B02"/>
    <w:rsid w:val="00575FFA"/>
    <w:rsid w:val="00590000"/>
    <w:rsid w:val="0061475D"/>
    <w:rsid w:val="00640621"/>
    <w:rsid w:val="00815B54"/>
    <w:rsid w:val="00863E3B"/>
    <w:rsid w:val="009215C3"/>
    <w:rsid w:val="00942913"/>
    <w:rsid w:val="009A0A24"/>
    <w:rsid w:val="009A3E79"/>
    <w:rsid w:val="00A16FE6"/>
    <w:rsid w:val="00AE6C19"/>
    <w:rsid w:val="00B45577"/>
    <w:rsid w:val="00BA3A90"/>
    <w:rsid w:val="00C74A2D"/>
    <w:rsid w:val="00E9296A"/>
    <w:rsid w:val="00EA5F38"/>
    <w:rsid w:val="00EB0B1E"/>
    <w:rsid w:val="00F73942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6A22"/>
  <w15:docId w15:val="{3B4C6B85-0587-4C1B-8BB5-C318AA7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0E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2200EF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00E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200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9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91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9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licencje.klubowe@lubuskizpn.pl</cp:lastModifiedBy>
  <cp:revision>5</cp:revision>
  <dcterms:created xsi:type="dcterms:W3CDTF">2020-03-13T10:55:00Z</dcterms:created>
  <dcterms:modified xsi:type="dcterms:W3CDTF">2021-04-13T14:06:00Z</dcterms:modified>
</cp:coreProperties>
</file>