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7" w:rsidRDefault="00B91027" w:rsidP="00B91027">
      <w:pPr>
        <w:pStyle w:val="Bezodstpw"/>
        <w:rPr>
          <w:i/>
        </w:rPr>
      </w:pPr>
    </w:p>
    <w:p w:rsidR="00B91027" w:rsidRDefault="00B91027" w:rsidP="00B91027">
      <w:pPr>
        <w:pStyle w:val="Bezodstpw"/>
        <w:rPr>
          <w:i/>
        </w:rPr>
      </w:pPr>
    </w:p>
    <w:p w:rsidR="00B91027" w:rsidRDefault="00B91027" w:rsidP="00B91027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 </w:t>
      </w:r>
      <w:r w:rsidR="000942BC">
        <w:rPr>
          <w:szCs w:val="24"/>
        </w:rPr>
        <w:t xml:space="preserve">     </w:t>
      </w:r>
      <w:r>
        <w:rPr>
          <w:szCs w:val="24"/>
        </w:rPr>
        <w:t xml:space="preserve">   ………..…………………..</w:t>
      </w:r>
    </w:p>
    <w:p w:rsidR="00B91027" w:rsidRDefault="00B91027" w:rsidP="00B9102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                </w:t>
      </w:r>
      <w:r w:rsidR="000942BC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(miejsce, data)</w:t>
      </w:r>
    </w:p>
    <w:p w:rsidR="00B91027" w:rsidRDefault="00B91027" w:rsidP="00B91027">
      <w:pPr>
        <w:pStyle w:val="Bezodstpw"/>
        <w:jc w:val="right"/>
        <w:rPr>
          <w:szCs w:val="24"/>
        </w:rPr>
      </w:pPr>
    </w:p>
    <w:p w:rsidR="00B91027" w:rsidRDefault="00B91027" w:rsidP="00B91027">
      <w:pPr>
        <w:pStyle w:val="Bezodstpw"/>
        <w:spacing w:line="360" w:lineRule="auto"/>
        <w:rPr>
          <w:szCs w:val="24"/>
        </w:rPr>
      </w:pPr>
    </w:p>
    <w:p w:rsidR="00B91027" w:rsidRDefault="00B91027" w:rsidP="00B91027">
      <w:pPr>
        <w:pStyle w:val="Bezodstpw"/>
        <w:spacing w:line="360" w:lineRule="auto"/>
        <w:rPr>
          <w:szCs w:val="24"/>
        </w:rPr>
      </w:pPr>
    </w:p>
    <w:p w:rsidR="00B91027" w:rsidRDefault="00B91027" w:rsidP="00B91027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USTANOWIENIE PEŁNOMOCNIKA</w:t>
      </w:r>
    </w:p>
    <w:p w:rsidR="00B91027" w:rsidRPr="00B91027" w:rsidRDefault="00B91027" w:rsidP="00B91027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B91027">
        <w:rPr>
          <w:b/>
          <w:bCs/>
          <w:sz w:val="24"/>
          <w:szCs w:val="24"/>
        </w:rPr>
        <w:t>KLUBU DS. PROCEDURY LICENCYJNEJ</w:t>
      </w:r>
    </w:p>
    <w:p w:rsidR="00B91027" w:rsidRDefault="00B91027" w:rsidP="00B91027">
      <w:pPr>
        <w:pStyle w:val="Bezodstpw"/>
        <w:spacing w:line="360" w:lineRule="auto"/>
        <w:rPr>
          <w:szCs w:val="24"/>
        </w:rPr>
      </w:pPr>
    </w:p>
    <w:p w:rsidR="00B91027" w:rsidRDefault="00B91027" w:rsidP="00B91027">
      <w:pPr>
        <w:pStyle w:val="Bezodstpw"/>
        <w:jc w:val="center"/>
        <w:rPr>
          <w:szCs w:val="24"/>
        </w:rPr>
      </w:pPr>
      <w:r>
        <w:rPr>
          <w:szCs w:val="24"/>
        </w:rPr>
        <w:t>Klub ………………………</w:t>
      </w:r>
      <w:r w:rsidR="000942BC">
        <w:rPr>
          <w:szCs w:val="24"/>
        </w:rPr>
        <w:t>........</w:t>
      </w:r>
      <w:r>
        <w:rPr>
          <w:szCs w:val="24"/>
        </w:rPr>
        <w:t>…………………………………………………………………</w:t>
      </w:r>
    </w:p>
    <w:p w:rsidR="00B91027" w:rsidRDefault="00B91027" w:rsidP="00B91027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</w:t>
      </w:r>
      <w:r w:rsidR="000942BC">
        <w:rPr>
          <w:i/>
          <w:sz w:val="20"/>
          <w:szCs w:val="20"/>
        </w:rPr>
        <w:t>, statutowa</w:t>
      </w:r>
      <w:r>
        <w:rPr>
          <w:i/>
          <w:sz w:val="20"/>
          <w:szCs w:val="20"/>
        </w:rPr>
        <w:t xml:space="preserve"> nazwa </w:t>
      </w:r>
      <w:r w:rsidR="000942BC">
        <w:rPr>
          <w:i/>
          <w:sz w:val="20"/>
          <w:szCs w:val="20"/>
        </w:rPr>
        <w:t>K</w:t>
      </w:r>
      <w:r>
        <w:rPr>
          <w:i/>
          <w:sz w:val="20"/>
          <w:szCs w:val="20"/>
        </w:rPr>
        <w:t>lubu)</w:t>
      </w:r>
    </w:p>
    <w:p w:rsidR="00B91027" w:rsidRDefault="00B91027" w:rsidP="00B91027">
      <w:pPr>
        <w:pStyle w:val="Bezodstpw"/>
        <w:spacing w:line="360" w:lineRule="auto"/>
        <w:rPr>
          <w:szCs w:val="24"/>
        </w:rPr>
      </w:pPr>
    </w:p>
    <w:p w:rsidR="00B91027" w:rsidRDefault="00B91027" w:rsidP="00B91027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B91027" w:rsidRPr="00B91027" w:rsidRDefault="00B91027" w:rsidP="00B91027">
      <w:pPr>
        <w:pStyle w:val="Bezodstpw"/>
        <w:spacing w:line="480" w:lineRule="auto"/>
        <w:rPr>
          <w:bCs/>
          <w:sz w:val="24"/>
          <w:szCs w:val="24"/>
        </w:rPr>
      </w:pPr>
      <w:proofErr w:type="gramStart"/>
      <w:r w:rsidRPr="00B91027">
        <w:rPr>
          <w:bCs/>
          <w:sz w:val="24"/>
          <w:szCs w:val="24"/>
        </w:rPr>
        <w:t>ustanawia</w:t>
      </w:r>
      <w:proofErr w:type="gramEnd"/>
      <w:r w:rsidRPr="00B91027">
        <w:rPr>
          <w:bCs/>
          <w:sz w:val="24"/>
          <w:szCs w:val="24"/>
        </w:rPr>
        <w:t xml:space="preserve"> Pełnomocnikiem Klubu ds. procedury licencyjnej następującą osobę: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36"/>
        <w:gridCol w:w="6203"/>
      </w:tblGrid>
      <w:tr w:rsidR="00B91027" w:rsidTr="00B91027">
        <w:tc>
          <w:tcPr>
            <w:tcW w:w="3436" w:type="dxa"/>
            <w:vAlign w:val="center"/>
          </w:tcPr>
          <w:p w:rsidR="00B91027" w:rsidRDefault="00B91027" w:rsidP="00B9102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6203" w:type="dxa"/>
            <w:vAlign w:val="center"/>
          </w:tcPr>
          <w:p w:rsidR="00B91027" w:rsidRPr="00B91027" w:rsidRDefault="00B91027" w:rsidP="00B91027">
            <w:pPr>
              <w:pStyle w:val="Bezodstpw"/>
              <w:rPr>
                <w:sz w:val="36"/>
                <w:szCs w:val="36"/>
              </w:rPr>
            </w:pPr>
          </w:p>
        </w:tc>
      </w:tr>
      <w:tr w:rsidR="00B91027" w:rsidTr="00B91027">
        <w:tc>
          <w:tcPr>
            <w:tcW w:w="3436" w:type="dxa"/>
            <w:vAlign w:val="center"/>
          </w:tcPr>
          <w:p w:rsidR="00B91027" w:rsidRDefault="00B91027" w:rsidP="00B9102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Funkcja/stanowisko</w:t>
            </w:r>
          </w:p>
        </w:tc>
        <w:tc>
          <w:tcPr>
            <w:tcW w:w="6203" w:type="dxa"/>
            <w:vAlign w:val="center"/>
          </w:tcPr>
          <w:p w:rsidR="00B91027" w:rsidRPr="00B91027" w:rsidRDefault="00B91027" w:rsidP="00B91027">
            <w:pPr>
              <w:pStyle w:val="Bezodstpw"/>
              <w:rPr>
                <w:sz w:val="36"/>
                <w:szCs w:val="36"/>
              </w:rPr>
            </w:pPr>
          </w:p>
        </w:tc>
      </w:tr>
      <w:tr w:rsidR="00B91027" w:rsidTr="00B91027">
        <w:tc>
          <w:tcPr>
            <w:tcW w:w="3436" w:type="dxa"/>
            <w:vAlign w:val="center"/>
          </w:tcPr>
          <w:p w:rsidR="00B91027" w:rsidRDefault="00B91027" w:rsidP="00B9102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telefonu służbowego</w:t>
            </w:r>
          </w:p>
        </w:tc>
        <w:tc>
          <w:tcPr>
            <w:tcW w:w="6203" w:type="dxa"/>
            <w:vAlign w:val="center"/>
          </w:tcPr>
          <w:p w:rsidR="00B91027" w:rsidRPr="00B91027" w:rsidRDefault="00B91027" w:rsidP="00B91027">
            <w:pPr>
              <w:pStyle w:val="Bezodstpw"/>
              <w:rPr>
                <w:sz w:val="36"/>
                <w:szCs w:val="36"/>
              </w:rPr>
            </w:pPr>
          </w:p>
        </w:tc>
      </w:tr>
      <w:tr w:rsidR="00B91027" w:rsidTr="00B91027">
        <w:tc>
          <w:tcPr>
            <w:tcW w:w="3436" w:type="dxa"/>
            <w:vAlign w:val="center"/>
          </w:tcPr>
          <w:p w:rsidR="00B91027" w:rsidRDefault="00B91027" w:rsidP="00B9102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faksu służbowego</w:t>
            </w:r>
          </w:p>
        </w:tc>
        <w:tc>
          <w:tcPr>
            <w:tcW w:w="6203" w:type="dxa"/>
            <w:vAlign w:val="center"/>
          </w:tcPr>
          <w:p w:rsidR="00B91027" w:rsidRPr="00B91027" w:rsidRDefault="00B91027" w:rsidP="00B91027">
            <w:pPr>
              <w:pStyle w:val="Bezodstpw"/>
              <w:rPr>
                <w:sz w:val="36"/>
                <w:szCs w:val="36"/>
              </w:rPr>
            </w:pPr>
          </w:p>
        </w:tc>
      </w:tr>
      <w:tr w:rsidR="00B91027" w:rsidTr="00B91027">
        <w:tc>
          <w:tcPr>
            <w:tcW w:w="3436" w:type="dxa"/>
            <w:vAlign w:val="center"/>
          </w:tcPr>
          <w:p w:rsidR="00B91027" w:rsidRDefault="00B91027" w:rsidP="00B9102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203" w:type="dxa"/>
            <w:vAlign w:val="center"/>
          </w:tcPr>
          <w:p w:rsidR="00B91027" w:rsidRPr="00B91027" w:rsidRDefault="00B91027" w:rsidP="00B91027">
            <w:pPr>
              <w:pStyle w:val="Bezodstpw"/>
              <w:rPr>
                <w:sz w:val="36"/>
                <w:szCs w:val="36"/>
              </w:rPr>
            </w:pPr>
          </w:p>
        </w:tc>
      </w:tr>
      <w:tr w:rsidR="00B91027" w:rsidTr="00B91027">
        <w:tc>
          <w:tcPr>
            <w:tcW w:w="3436" w:type="dxa"/>
            <w:vAlign w:val="center"/>
          </w:tcPr>
          <w:p w:rsidR="00B91027" w:rsidRDefault="00B91027" w:rsidP="00B9102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telefonu komórkowego</w:t>
            </w:r>
          </w:p>
        </w:tc>
        <w:tc>
          <w:tcPr>
            <w:tcW w:w="6203" w:type="dxa"/>
            <w:vAlign w:val="center"/>
          </w:tcPr>
          <w:p w:rsidR="00B91027" w:rsidRPr="00B91027" w:rsidRDefault="00B91027" w:rsidP="00B91027">
            <w:pPr>
              <w:pStyle w:val="Bezodstpw"/>
              <w:rPr>
                <w:sz w:val="36"/>
                <w:szCs w:val="36"/>
              </w:rPr>
            </w:pPr>
          </w:p>
        </w:tc>
      </w:tr>
    </w:tbl>
    <w:p w:rsidR="00B91027" w:rsidRDefault="00B91027" w:rsidP="00B91027">
      <w:pPr>
        <w:pStyle w:val="Bezodstpw"/>
        <w:spacing w:line="360" w:lineRule="auto"/>
        <w:rPr>
          <w:szCs w:val="24"/>
        </w:rPr>
      </w:pPr>
    </w:p>
    <w:p w:rsidR="000942BC" w:rsidRDefault="000942BC" w:rsidP="00B91027">
      <w:pPr>
        <w:pStyle w:val="Bezodstpw"/>
        <w:spacing w:line="360" w:lineRule="auto"/>
        <w:rPr>
          <w:szCs w:val="24"/>
        </w:rPr>
      </w:pPr>
    </w:p>
    <w:p w:rsidR="00B91027" w:rsidRPr="00D5451F" w:rsidRDefault="00B91027" w:rsidP="00B9102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B91027" w:rsidRPr="00D5451F" w:rsidRDefault="00B91027" w:rsidP="00B9102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B91027" w:rsidRPr="00D5451F" w:rsidRDefault="00B91027" w:rsidP="00B91027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B91027" w:rsidRPr="00D5451F" w:rsidRDefault="00B91027" w:rsidP="00B9102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B91027" w:rsidRPr="00D5451F" w:rsidRDefault="00B91027" w:rsidP="00B9102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B91027" w:rsidRPr="00D5451F" w:rsidRDefault="00B91027" w:rsidP="00B91027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B91027" w:rsidRPr="00D5451F" w:rsidRDefault="00B91027" w:rsidP="00B9102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B91027" w:rsidRDefault="00B91027" w:rsidP="00B91027">
      <w:pPr>
        <w:pStyle w:val="Bezodstpw"/>
        <w:spacing w:line="360" w:lineRule="auto"/>
        <w:rPr>
          <w:szCs w:val="24"/>
        </w:rPr>
      </w:pPr>
    </w:p>
    <w:sectPr w:rsidR="00B91027" w:rsidSect="000942B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34DB"/>
    <w:rsid w:val="000942BC"/>
    <w:rsid w:val="000A1386"/>
    <w:rsid w:val="0015243B"/>
    <w:rsid w:val="001B4269"/>
    <w:rsid w:val="00575FFA"/>
    <w:rsid w:val="009A3E79"/>
    <w:rsid w:val="009D34DB"/>
    <w:rsid w:val="00B91027"/>
    <w:rsid w:val="00BC6302"/>
    <w:rsid w:val="00C74A2D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B91027"/>
  </w:style>
  <w:style w:type="table" w:styleId="Tabela-Siatka">
    <w:name w:val="Table Grid"/>
    <w:basedOn w:val="Standardowy"/>
    <w:uiPriority w:val="59"/>
    <w:rsid w:val="00B9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3</cp:revision>
  <dcterms:created xsi:type="dcterms:W3CDTF">2020-03-13T08:41:00Z</dcterms:created>
  <dcterms:modified xsi:type="dcterms:W3CDTF">2020-03-14T07:11:00Z</dcterms:modified>
</cp:coreProperties>
</file>